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детский сад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вида №16 «Тополек»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функционирует с 1961года.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Сокращенное наименование Учреждения на русском языке: Детский сад № 16.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Учреждение является некоммерческой организацией.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 – учреждение.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Тип муниципального Учреждения – бюджетное учреждение.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Организационно- правовая форма Учреждения: муниципальное бюджетное учреждение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Уровень образования: дошкольное образование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Форма обучения: очная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Обучение ведется на государственных языках Республики Татарстан: русском и  татарском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Нормативные сроки обучения: </w:t>
      </w:r>
      <w:r w:rsidR="00214EF7" w:rsidRPr="00D53707">
        <w:rPr>
          <w:rFonts w:ascii="Times New Roman" w:hAnsi="Times New Roman" w:cs="Times New Roman"/>
          <w:sz w:val="24"/>
          <w:szCs w:val="24"/>
        </w:rPr>
        <w:t>6 лет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В детском саду функциониру</w:t>
      </w:r>
      <w:r w:rsidR="00214EF7" w:rsidRPr="00D53707">
        <w:rPr>
          <w:rFonts w:ascii="Times New Roman" w:hAnsi="Times New Roman" w:cs="Times New Roman"/>
          <w:sz w:val="24"/>
          <w:szCs w:val="24"/>
        </w:rPr>
        <w:t>ю</w:t>
      </w:r>
      <w:r w:rsidRPr="00D53707">
        <w:rPr>
          <w:rFonts w:ascii="Times New Roman" w:hAnsi="Times New Roman" w:cs="Times New Roman"/>
          <w:sz w:val="24"/>
          <w:szCs w:val="24"/>
        </w:rPr>
        <w:t>т </w:t>
      </w:r>
      <w:r w:rsidR="00214EF7" w:rsidRPr="00D53707">
        <w:rPr>
          <w:rFonts w:ascii="Times New Roman" w:hAnsi="Times New Roman" w:cs="Times New Roman"/>
          <w:sz w:val="24"/>
          <w:szCs w:val="24"/>
        </w:rPr>
        <w:t>4 группы</w:t>
      </w:r>
      <w:r w:rsidR="002A7CF0" w:rsidRPr="00D53707">
        <w:rPr>
          <w:rFonts w:ascii="Times New Roman" w:hAnsi="Times New Roman" w:cs="Times New Roman"/>
          <w:sz w:val="24"/>
          <w:szCs w:val="24"/>
        </w:rPr>
        <w:t>.</w:t>
      </w:r>
    </w:p>
    <w:p w:rsidR="00214EF7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Руководитель Учреждения: 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1331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Часы работы: ежедневно с понедельника по пятницу с 8.00 до 17.00</w:t>
      </w:r>
    </w:p>
    <w:p w:rsidR="00F81331" w:rsidRPr="00D53707" w:rsidRDefault="00F81331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Суббота, воскресенье и праздничные дни являются нерабочими днями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D53707">
        <w:rPr>
          <w:rFonts w:ascii="Times New Roman" w:hAnsi="Times New Roman" w:cs="Times New Roman"/>
          <w:b/>
          <w:sz w:val="24"/>
          <w:szCs w:val="24"/>
        </w:rPr>
        <w:t>Учредитель:</w:t>
      </w:r>
    </w:p>
    <w:p w:rsidR="00D53707" w:rsidRPr="00D53707" w:rsidRDefault="002A7CF0" w:rsidP="00D53707">
      <w:pPr>
        <w:pStyle w:val="a6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Муниципальное образование "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Бугульминский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муниципальный район" Республики Татарстан, полномочия которого делегированы исполнительному комитету  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в лице его руководителя   </w:t>
      </w:r>
      <w:proofErr w:type="spellStart"/>
      <w:r w:rsidR="00D53707" w:rsidRPr="00D53707">
        <w:rPr>
          <w:rFonts w:ascii="Times New Roman" w:hAnsi="Times New Roman" w:cs="Times New Roman"/>
          <w:sz w:val="24"/>
          <w:szCs w:val="24"/>
        </w:rPr>
        <w:t>Галиуллин</w:t>
      </w:r>
      <w:proofErr w:type="spellEnd"/>
      <w:r w:rsidR="00D53707" w:rsidRPr="00D53707">
        <w:rPr>
          <w:rFonts w:ascii="Times New Roman" w:hAnsi="Times New Roman" w:cs="Times New Roman"/>
          <w:sz w:val="24"/>
          <w:szCs w:val="24"/>
        </w:rPr>
        <w:t xml:space="preserve"> Адель Рустамович</w:t>
      </w:r>
    </w:p>
    <w:p w:rsidR="002A7CF0" w:rsidRPr="00D53707" w:rsidRDefault="002A7CF0" w:rsidP="00D53707">
      <w:pPr>
        <w:pStyle w:val="a6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 Адрес: РТ,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Бугульминский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район, г. Бугульма, ул.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Гафиатуллина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>, 7  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Телефон:   8(85594) 4-36-22</w:t>
      </w:r>
    </w:p>
    <w:p w:rsidR="002A7CF0" w:rsidRPr="00D53707" w:rsidRDefault="002A7CF0" w:rsidP="00D53707">
      <w:pPr>
        <w:pStyle w:val="a6"/>
        <w:rPr>
          <w:rFonts w:ascii="Times New Roman" w:eastAsia="Times New Roman" w:hAnsi="Times New Roman" w:cs="Times New Roman"/>
          <w:color w:val="3C4052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Факс:8 (85594) 4-36-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Сайт: </w:t>
      </w:r>
      <w:hyperlink r:id="rId5" w:tgtFrame="_blank" w:history="1"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>http://bugulma.tatar.ru/rus/13/administer/execute_commitee/director.htm</w:t>
        </w:r>
      </w:hyperlink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ispolkom.bugulma@tatar.ru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> 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Заместитель руководителя Исполнительного комитета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муниципального района - начальник управления образования – 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fldChar w:fldCharType="begin"/>
      </w:r>
      <w:r w:rsidRPr="00D53707">
        <w:rPr>
          <w:rFonts w:ascii="Times New Roman" w:hAnsi="Times New Roman" w:cs="Times New Roman"/>
          <w:sz w:val="24"/>
          <w:szCs w:val="24"/>
        </w:rPr>
        <w:instrText xml:space="preserve"> HYPERLINK "http://bugulma.tatar.ru/rus/zamestitel-rukovoditelya-ispolnitelnogo-komiteta.htm" </w:instrText>
      </w:r>
      <w:r w:rsidRPr="00D53707">
        <w:rPr>
          <w:rFonts w:ascii="Times New Roman" w:hAnsi="Times New Roman" w:cs="Times New Roman"/>
          <w:sz w:val="24"/>
          <w:szCs w:val="24"/>
        </w:rPr>
        <w:fldChar w:fldCharType="separate"/>
      </w:r>
      <w:r w:rsidRPr="00D53707">
        <w:rPr>
          <w:rStyle w:val="a3"/>
          <w:rFonts w:ascii="Times New Roman" w:hAnsi="Times New Roman" w:cs="Times New Roman"/>
          <w:sz w:val="24"/>
          <w:szCs w:val="24"/>
        </w:rPr>
        <w:t>Кульбеда</w:t>
      </w:r>
      <w:proofErr w:type="spellEnd"/>
      <w:r w:rsidRPr="00D53707">
        <w:rPr>
          <w:rStyle w:val="a3"/>
          <w:rFonts w:ascii="Times New Roman" w:hAnsi="Times New Roman" w:cs="Times New Roman"/>
          <w:sz w:val="24"/>
          <w:szCs w:val="24"/>
        </w:rPr>
        <w:t xml:space="preserve"> Валентина Васильевна</w:t>
      </w:r>
      <w:r w:rsidRPr="00D53707">
        <w:rPr>
          <w:rFonts w:ascii="Times New Roman" w:hAnsi="Times New Roman" w:cs="Times New Roman"/>
          <w:sz w:val="24"/>
          <w:szCs w:val="24"/>
        </w:rPr>
        <w:fldChar w:fldCharType="end"/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Контактная информация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Адрес: 423230, РТ, г. Бугульма, ул.14-Павших, д. 39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Телефон: +7 (85594) 6-53-29</w:t>
      </w:r>
    </w:p>
    <w:p w:rsidR="00D53707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D53707">
        <w:rPr>
          <w:rFonts w:ascii="Times New Roman" w:hAnsi="Times New Roman" w:cs="Times New Roman"/>
          <w:sz w:val="24"/>
          <w:szCs w:val="24"/>
        </w:rPr>
        <w:t>E-Mail:</w:t>
      </w:r>
      <w:hyperlink r:id="rId6" w:history="1"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>Valentina.Kulbeda@tatar.ru</w:t>
        </w:r>
      </w:hyperlink>
      <w:proofErr w:type="spellEnd"/>
    </w:p>
    <w:p w:rsidR="00214EF7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обеспечение.      </w:t>
      </w:r>
    </w:p>
    <w:p w:rsidR="002B5BF3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D53707">
        <w:rPr>
          <w:rFonts w:ascii="Times New Roman" w:hAnsi="Times New Roman" w:cs="Times New Roman"/>
          <w:sz w:val="24"/>
          <w:szCs w:val="24"/>
          <w:u w:val="single"/>
        </w:rPr>
        <w:t>Заведующий</w:t>
      </w:r>
      <w:proofErr w:type="gramEnd"/>
      <w:r w:rsidRPr="00D53707">
        <w:rPr>
          <w:rFonts w:ascii="Times New Roman" w:hAnsi="Times New Roman" w:cs="Times New Roman"/>
          <w:sz w:val="24"/>
          <w:szCs w:val="24"/>
          <w:u w:val="single"/>
        </w:rPr>
        <w:t xml:space="preserve"> дошкольной организации</w:t>
      </w:r>
      <w:r w:rsidRPr="00D53707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 xml:space="preserve">Львова </w:t>
        </w:r>
        <w:proofErr w:type="spellStart"/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>Альфия</w:t>
        </w:r>
        <w:proofErr w:type="spellEnd"/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D53707">
          <w:rPr>
            <w:rStyle w:val="a3"/>
            <w:rFonts w:ascii="Times New Roman" w:hAnsi="Times New Roman" w:cs="Times New Roman"/>
            <w:sz w:val="24"/>
            <w:szCs w:val="24"/>
          </w:rPr>
          <w:t>Шамильевна</w:t>
        </w:r>
        <w:proofErr w:type="spellEnd"/>
      </w:hyperlink>
      <w:r w:rsidR="00D53707" w:rsidRPr="00D53707">
        <w:rPr>
          <w:rFonts w:ascii="Times New Roman" w:hAnsi="Times New Roman" w:cs="Times New Roman"/>
          <w:sz w:val="24"/>
          <w:szCs w:val="24"/>
        </w:rPr>
        <w:t xml:space="preserve"> </w:t>
      </w:r>
      <w:r w:rsidRPr="00D53707">
        <w:rPr>
          <w:rFonts w:ascii="Times New Roman" w:hAnsi="Times New Roman" w:cs="Times New Roman"/>
          <w:sz w:val="24"/>
          <w:szCs w:val="24"/>
        </w:rPr>
        <w:t>имеет вы</w:t>
      </w:r>
      <w:r w:rsidR="002B5BF3" w:rsidRPr="00D53707">
        <w:rPr>
          <w:rFonts w:ascii="Times New Roman" w:hAnsi="Times New Roman" w:cs="Times New Roman"/>
          <w:sz w:val="24"/>
          <w:szCs w:val="24"/>
        </w:rPr>
        <w:t>сшее педагогическое образование</w:t>
      </w:r>
      <w:r w:rsidRPr="00D53707">
        <w:rPr>
          <w:rFonts w:ascii="Times New Roman" w:hAnsi="Times New Roman" w:cs="Times New Roman"/>
          <w:sz w:val="24"/>
          <w:szCs w:val="24"/>
        </w:rPr>
        <w:t>.</w:t>
      </w:r>
      <w:r w:rsidR="00D53707" w:rsidRPr="00D53707">
        <w:rPr>
          <w:rFonts w:ascii="Times New Roman" w:hAnsi="Times New Roman" w:cs="Times New Roman"/>
          <w:sz w:val="24"/>
          <w:szCs w:val="24"/>
        </w:rPr>
        <w:t xml:space="preserve"> </w:t>
      </w:r>
      <w:r w:rsidRPr="00D53707">
        <w:rPr>
          <w:rFonts w:ascii="Times New Roman" w:hAnsi="Times New Roman" w:cs="Times New Roman"/>
          <w:sz w:val="24"/>
          <w:szCs w:val="24"/>
        </w:rPr>
        <w:t xml:space="preserve">График работы: с 8.00 до 17.00, обед: с 12.00 до 13.00. </w:t>
      </w:r>
    </w:p>
    <w:p w:rsidR="002B5BF3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Прием по личным вопросам: каждый вторник с 1</w:t>
      </w:r>
      <w:r w:rsidR="002B5BF3" w:rsidRPr="00D53707">
        <w:rPr>
          <w:rFonts w:ascii="Times New Roman" w:hAnsi="Times New Roman" w:cs="Times New Roman"/>
          <w:sz w:val="24"/>
          <w:szCs w:val="24"/>
        </w:rPr>
        <w:t>3</w:t>
      </w:r>
      <w:r w:rsidRPr="00D53707">
        <w:rPr>
          <w:rFonts w:ascii="Times New Roman" w:hAnsi="Times New Roman" w:cs="Times New Roman"/>
          <w:sz w:val="24"/>
          <w:szCs w:val="24"/>
        </w:rPr>
        <w:t>.00 до 1</w:t>
      </w:r>
      <w:r w:rsidR="002B5BF3" w:rsidRPr="00D53707">
        <w:rPr>
          <w:rFonts w:ascii="Times New Roman" w:hAnsi="Times New Roman" w:cs="Times New Roman"/>
          <w:sz w:val="24"/>
          <w:szCs w:val="24"/>
        </w:rPr>
        <w:t>7</w:t>
      </w:r>
      <w:r w:rsidRPr="00D53707">
        <w:rPr>
          <w:rFonts w:ascii="Times New Roman" w:hAnsi="Times New Roman" w:cs="Times New Roman"/>
          <w:sz w:val="24"/>
          <w:szCs w:val="24"/>
        </w:rPr>
        <w:t xml:space="preserve">.00. </w:t>
      </w:r>
    </w:p>
    <w:p w:rsidR="002B5BF3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Контактный телефон: </w:t>
      </w:r>
      <w:r w:rsidR="002B5BF3" w:rsidRPr="00D53707">
        <w:rPr>
          <w:rFonts w:ascii="Times New Roman" w:hAnsi="Times New Roman" w:cs="Times New Roman"/>
          <w:sz w:val="24"/>
          <w:szCs w:val="24"/>
        </w:rPr>
        <w:t>8(85594)9-01-78</w:t>
      </w:r>
    </w:p>
    <w:p w:rsidR="002B5BF3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8" w:history="1">
        <w:r w:rsidR="002B5BF3" w:rsidRPr="00D53707">
          <w:rPr>
            <w:rStyle w:val="a3"/>
            <w:rFonts w:ascii="Times New Roman" w:hAnsi="Times New Roman" w:cs="Times New Roman"/>
            <w:sz w:val="24"/>
            <w:szCs w:val="24"/>
          </w:rPr>
          <w:t>13109000013@edu.tatar.ru</w:t>
        </w:r>
      </w:hyperlink>
    </w:p>
    <w:p w:rsidR="00F81331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  <w:u w:val="single"/>
        </w:rPr>
        <w:t>Старшая медицинская сестра</w:t>
      </w:r>
      <w:r w:rsidRPr="00D53707">
        <w:rPr>
          <w:rFonts w:ascii="Times New Roman" w:hAnsi="Times New Roman" w:cs="Times New Roman"/>
          <w:sz w:val="24"/>
          <w:szCs w:val="24"/>
        </w:rPr>
        <w:t xml:space="preserve"> </w:t>
      </w:r>
      <w:r w:rsidR="00F81331" w:rsidRPr="00D53707">
        <w:rPr>
          <w:rFonts w:ascii="Times New Roman" w:hAnsi="Times New Roman" w:cs="Times New Roman"/>
          <w:sz w:val="24"/>
          <w:szCs w:val="24"/>
        </w:rPr>
        <w:t>Степанова Ольга Ивановна</w:t>
      </w:r>
      <w:r w:rsidRPr="00D53707">
        <w:rPr>
          <w:rFonts w:ascii="Times New Roman" w:hAnsi="Times New Roman" w:cs="Times New Roman"/>
          <w:sz w:val="24"/>
          <w:szCs w:val="24"/>
        </w:rPr>
        <w:t>, имеет среднее специал</w:t>
      </w:r>
      <w:r w:rsidR="00F81331" w:rsidRPr="00D53707">
        <w:rPr>
          <w:rFonts w:ascii="Times New Roman" w:hAnsi="Times New Roman" w:cs="Times New Roman"/>
          <w:sz w:val="24"/>
          <w:szCs w:val="24"/>
        </w:rPr>
        <w:t>ь</w:t>
      </w:r>
      <w:r w:rsidRPr="00D53707">
        <w:rPr>
          <w:rFonts w:ascii="Times New Roman" w:hAnsi="Times New Roman" w:cs="Times New Roman"/>
          <w:sz w:val="24"/>
          <w:szCs w:val="24"/>
        </w:rPr>
        <w:t xml:space="preserve">ное образование. График работы: с 08.00 до 17.00, обед с 12.00 до 13.00, тел: </w:t>
      </w:r>
      <w:r w:rsidR="00F81331" w:rsidRPr="00D53707">
        <w:rPr>
          <w:rFonts w:ascii="Times New Roman" w:hAnsi="Times New Roman" w:cs="Times New Roman"/>
          <w:sz w:val="24"/>
          <w:szCs w:val="24"/>
        </w:rPr>
        <w:t>8(85594)9-01-78</w:t>
      </w:r>
      <w:r w:rsidRPr="00D5370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81331" w:rsidRPr="00D53707" w:rsidRDefault="00F81331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  <w:u w:val="single"/>
        </w:rPr>
        <w:t>З</w:t>
      </w:r>
      <w:r w:rsidR="00214EF7" w:rsidRPr="00D53707">
        <w:rPr>
          <w:rFonts w:ascii="Times New Roman" w:hAnsi="Times New Roman" w:cs="Times New Roman"/>
          <w:sz w:val="24"/>
          <w:szCs w:val="24"/>
          <w:u w:val="single"/>
        </w:rPr>
        <w:t>аведующ</w:t>
      </w:r>
      <w:r w:rsidRPr="00D53707">
        <w:rPr>
          <w:rFonts w:ascii="Times New Roman" w:hAnsi="Times New Roman" w:cs="Times New Roman"/>
          <w:sz w:val="24"/>
          <w:szCs w:val="24"/>
          <w:u w:val="single"/>
        </w:rPr>
        <w:t>ий</w:t>
      </w:r>
      <w:r w:rsidR="00214EF7" w:rsidRPr="00D53707">
        <w:rPr>
          <w:rFonts w:ascii="Times New Roman" w:hAnsi="Times New Roman" w:cs="Times New Roman"/>
          <w:sz w:val="24"/>
          <w:szCs w:val="24"/>
          <w:u w:val="single"/>
        </w:rPr>
        <w:t xml:space="preserve"> по хозяйственной работе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</w:t>
      </w:r>
      <w:r w:rsidRPr="00D53707">
        <w:rPr>
          <w:rFonts w:ascii="Times New Roman" w:hAnsi="Times New Roman" w:cs="Times New Roman"/>
          <w:sz w:val="24"/>
          <w:szCs w:val="24"/>
        </w:rPr>
        <w:t>Иванова Елена Николаевна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, имеет </w:t>
      </w:r>
      <w:r w:rsidRPr="00D53707">
        <w:rPr>
          <w:rFonts w:ascii="Times New Roman" w:hAnsi="Times New Roman" w:cs="Times New Roman"/>
          <w:sz w:val="24"/>
          <w:szCs w:val="24"/>
        </w:rPr>
        <w:t xml:space="preserve">среднее специальное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образование</w:t>
      </w:r>
      <w:proofErr w:type="gramStart"/>
      <w:r w:rsidRPr="00D53707">
        <w:rPr>
          <w:rFonts w:ascii="Times New Roman" w:hAnsi="Times New Roman" w:cs="Times New Roman"/>
          <w:sz w:val="24"/>
          <w:szCs w:val="24"/>
        </w:rPr>
        <w:t>.</w:t>
      </w:r>
      <w:r w:rsidR="00214EF7" w:rsidRPr="00D5370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214EF7" w:rsidRPr="00D53707">
        <w:rPr>
          <w:rFonts w:ascii="Times New Roman" w:hAnsi="Times New Roman" w:cs="Times New Roman"/>
          <w:sz w:val="24"/>
          <w:szCs w:val="24"/>
        </w:rPr>
        <w:t>рафик</w:t>
      </w:r>
      <w:proofErr w:type="spellEnd"/>
      <w:r w:rsidR="00214EF7" w:rsidRPr="00D53707">
        <w:rPr>
          <w:rFonts w:ascii="Times New Roman" w:hAnsi="Times New Roman" w:cs="Times New Roman"/>
          <w:sz w:val="24"/>
          <w:szCs w:val="24"/>
        </w:rPr>
        <w:t xml:space="preserve"> работы: с 08.00 до 17.00, обед с 12.00 до 13.00, тел: 8</w:t>
      </w:r>
      <w:r w:rsidRPr="00D53707">
        <w:rPr>
          <w:rFonts w:ascii="Times New Roman" w:hAnsi="Times New Roman" w:cs="Times New Roman"/>
          <w:sz w:val="24"/>
          <w:szCs w:val="24"/>
        </w:rPr>
        <w:t xml:space="preserve">8(85594)9-01-78  </w:t>
      </w:r>
    </w:p>
    <w:p w:rsidR="00F81331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Детский сад укомплектован кадрами согласно </w:t>
      </w:r>
      <w:hyperlink r:id="rId9" w:history="1">
        <w:r w:rsidR="00F81331" w:rsidRPr="00D53707">
          <w:rPr>
            <w:rStyle w:val="a3"/>
            <w:rFonts w:ascii="Times New Roman" w:hAnsi="Times New Roman" w:cs="Times New Roman"/>
            <w:sz w:val="24"/>
            <w:szCs w:val="24"/>
          </w:rPr>
          <w:t>Штатное расписание</w:t>
        </w:r>
      </w:hyperlink>
      <w:r w:rsidRPr="00D5370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4EF7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Все педагоги имеют соответствующее образование. Всего педагогов - </w:t>
      </w:r>
      <w:r w:rsidR="00F81331" w:rsidRPr="00D53707">
        <w:rPr>
          <w:rFonts w:ascii="Times New Roman" w:hAnsi="Times New Roman" w:cs="Times New Roman"/>
          <w:sz w:val="24"/>
          <w:szCs w:val="24"/>
        </w:rPr>
        <w:t>9</w:t>
      </w:r>
      <w:r w:rsidRPr="00D53707">
        <w:rPr>
          <w:rFonts w:ascii="Times New Roman" w:hAnsi="Times New Roman" w:cs="Times New Roman"/>
          <w:sz w:val="24"/>
          <w:szCs w:val="24"/>
        </w:rPr>
        <w:t xml:space="preserve">, из них: </w:t>
      </w:r>
    </w:p>
    <w:p w:rsidR="00F81331" w:rsidRPr="00D53707" w:rsidRDefault="00F81331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воспитатели – 8,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 музыкальны</w:t>
      </w:r>
      <w:r w:rsidRPr="00D53707">
        <w:rPr>
          <w:rFonts w:ascii="Times New Roman" w:hAnsi="Times New Roman" w:cs="Times New Roman"/>
          <w:sz w:val="24"/>
          <w:szCs w:val="24"/>
        </w:rPr>
        <w:t>й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Pr="00D53707">
        <w:rPr>
          <w:rFonts w:ascii="Times New Roman" w:hAnsi="Times New Roman" w:cs="Times New Roman"/>
          <w:sz w:val="24"/>
          <w:szCs w:val="24"/>
        </w:rPr>
        <w:t>ь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- </w:t>
      </w:r>
      <w:r w:rsidRPr="00D53707">
        <w:rPr>
          <w:rFonts w:ascii="Times New Roman" w:hAnsi="Times New Roman" w:cs="Times New Roman"/>
          <w:sz w:val="24"/>
          <w:szCs w:val="24"/>
        </w:rPr>
        <w:t>1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81331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Прошли аттестацию и имеют:  </w:t>
      </w:r>
    </w:p>
    <w:p w:rsidR="00F81331" w:rsidRPr="00D53707" w:rsidRDefault="00F81331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1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 –  </w:t>
      </w:r>
      <w:r w:rsidRPr="00D53707">
        <w:rPr>
          <w:rFonts w:ascii="Times New Roman" w:hAnsi="Times New Roman" w:cs="Times New Roman"/>
          <w:sz w:val="24"/>
          <w:szCs w:val="24"/>
        </w:rPr>
        <w:t xml:space="preserve">7 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педагога  </w:t>
      </w:r>
    </w:p>
    <w:p w:rsidR="00F81331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Образовательный процесс.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Воспитание и обучение детей в Детском саду ведется на государственных языках Республики Татарстан – русском и татарском языках. В воспитательном процессе </w:t>
      </w:r>
      <w:r w:rsidRPr="00D53707">
        <w:rPr>
          <w:rFonts w:ascii="Times New Roman" w:hAnsi="Times New Roman" w:cs="Times New Roman"/>
          <w:sz w:val="24"/>
          <w:szCs w:val="24"/>
        </w:rPr>
        <w:lastRenderedPageBreak/>
        <w:t>реализуется принцип татарско-русского двуязычия, согласно п.2 статьи 15 Закона Республики Татарстан от 08 июля 1992 года № 1560-XII «О государственных языках Республики Татарстан и других языках в Республике Татарстан». Образовательный проце</w:t>
      </w:r>
      <w:proofErr w:type="gramStart"/>
      <w:r w:rsidRPr="00D53707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D53707">
        <w:rPr>
          <w:rFonts w:ascii="Times New Roman" w:hAnsi="Times New Roman" w:cs="Times New Roman"/>
          <w:sz w:val="24"/>
          <w:szCs w:val="24"/>
        </w:rPr>
        <w:t xml:space="preserve">оится на основе тесного сотрудничества педагогического коллектива, воспитанников и родителей. 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D53707">
        <w:rPr>
          <w:rFonts w:ascii="Times New Roman" w:hAnsi="Times New Roman" w:cs="Times New Roman"/>
          <w:b/>
          <w:sz w:val="24"/>
          <w:szCs w:val="24"/>
        </w:rPr>
        <w:t xml:space="preserve">Программное обеспечение образовательного процесса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Образовательная деятельность в МБДОУ</w:t>
      </w:r>
      <w:r w:rsidR="003E5F92" w:rsidRPr="00D53707">
        <w:rPr>
          <w:rFonts w:ascii="Times New Roman" w:hAnsi="Times New Roman" w:cs="Times New Roman"/>
          <w:sz w:val="24"/>
          <w:szCs w:val="24"/>
        </w:rPr>
        <w:t xml:space="preserve"> №16</w:t>
      </w:r>
      <w:r w:rsidRPr="00D53707">
        <w:rPr>
          <w:rFonts w:ascii="Times New Roman" w:hAnsi="Times New Roman" w:cs="Times New Roman"/>
          <w:sz w:val="24"/>
          <w:szCs w:val="24"/>
        </w:rPr>
        <w:t xml:space="preserve"> строится в соответствии с основной </w:t>
      </w:r>
      <w:r w:rsidR="003E5F92" w:rsidRPr="00D53707">
        <w:rPr>
          <w:rFonts w:ascii="Times New Roman" w:hAnsi="Times New Roman" w:cs="Times New Roman"/>
          <w:sz w:val="24"/>
          <w:szCs w:val="24"/>
        </w:rPr>
        <w:t>обще</w:t>
      </w:r>
      <w:r w:rsidRPr="00D53707">
        <w:rPr>
          <w:rFonts w:ascii="Times New Roman" w:hAnsi="Times New Roman" w:cs="Times New Roman"/>
          <w:sz w:val="24"/>
          <w:szCs w:val="24"/>
        </w:rPr>
        <w:t xml:space="preserve">образовательной программой, которая поддерживается подборкой необходимых методических материалов, средств обучения и воспитания.  В данной подборке представлена единая система познавательного материала с постепенным усложнением для всех возрастных групп МБДОУ. 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Используются основные образовательные программы дошкольного образования: 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1. «От рождения до школы». Примерная основная общеобразовательная программа дошкольного образования</w:t>
      </w:r>
      <w:proofErr w:type="gramStart"/>
      <w:r w:rsidRPr="00D53707">
        <w:rPr>
          <w:rFonts w:ascii="Times New Roman" w:hAnsi="Times New Roman" w:cs="Times New Roman"/>
          <w:sz w:val="24"/>
          <w:szCs w:val="24"/>
        </w:rPr>
        <w:t>/ П</w:t>
      </w:r>
      <w:proofErr w:type="gramEnd"/>
      <w:r w:rsidRPr="00D53707">
        <w:rPr>
          <w:rFonts w:ascii="Times New Roman" w:hAnsi="Times New Roman" w:cs="Times New Roman"/>
          <w:sz w:val="24"/>
          <w:szCs w:val="24"/>
        </w:rPr>
        <w:t xml:space="preserve">од редакцией Н.Е.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Васильевой.- М.: МОЗАИКА-СИНТЕЗ, 2014. </w:t>
      </w:r>
    </w:p>
    <w:p w:rsidR="003E5F92" w:rsidRPr="00D53707" w:rsidRDefault="00214EF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2.   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Р.К. </w:t>
      </w:r>
      <w:r w:rsidR="003E5F92" w:rsidRPr="00D53707">
        <w:rPr>
          <w:rFonts w:ascii="Times New Roman" w:hAnsi="Times New Roman" w:cs="Times New Roman"/>
          <w:sz w:val="24"/>
          <w:szCs w:val="24"/>
        </w:rPr>
        <w:t xml:space="preserve">Радость познания - региональная образовательная программа дошкольного образования. –2016. </w:t>
      </w:r>
    </w:p>
    <w:p w:rsidR="00D53707" w:rsidRDefault="003E5F92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3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.  «Обучение детей дошкольного возраста правилам безопасного поведения на дорогах»/авт.-сост. Р.Ш. </w:t>
      </w:r>
      <w:proofErr w:type="spellStart"/>
      <w:r w:rsidR="00214EF7" w:rsidRPr="00D53707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="00214EF7" w:rsidRPr="00D53707">
        <w:rPr>
          <w:rFonts w:ascii="Times New Roman" w:hAnsi="Times New Roman" w:cs="Times New Roman"/>
          <w:sz w:val="24"/>
          <w:szCs w:val="24"/>
        </w:rPr>
        <w:t xml:space="preserve">, Е.Е. Воронина, Р.Н. </w:t>
      </w:r>
      <w:proofErr w:type="spellStart"/>
      <w:r w:rsidR="00214EF7" w:rsidRPr="00D53707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и др.; под ред. Р.Н. </w:t>
      </w:r>
      <w:proofErr w:type="spellStart"/>
      <w:r w:rsidR="00214EF7" w:rsidRPr="00D53707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и Д.М. Мустафина. - Издание ГУ "НЦ БЖД", 2008 </w:t>
      </w:r>
    </w:p>
    <w:p w:rsidR="00214EF7" w:rsidRPr="00D53707" w:rsidRDefault="00D53707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.Основная </w:t>
      </w:r>
      <w:r w:rsidR="003E5F92" w:rsidRPr="00D53707">
        <w:rPr>
          <w:rFonts w:ascii="Times New Roman" w:hAnsi="Times New Roman" w:cs="Times New Roman"/>
          <w:sz w:val="24"/>
          <w:szCs w:val="24"/>
        </w:rPr>
        <w:t>обще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образовательная программа муниципального бюджетного дошкольного образовательного учреждения  </w:t>
      </w:r>
      <w:r w:rsidR="003E5F92" w:rsidRPr="00D53707">
        <w:rPr>
          <w:rFonts w:ascii="Times New Roman" w:hAnsi="Times New Roman" w:cs="Times New Roman"/>
          <w:sz w:val="24"/>
          <w:szCs w:val="24"/>
        </w:rPr>
        <w:t>д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етский сад </w:t>
      </w:r>
      <w:proofErr w:type="spellStart"/>
      <w:r w:rsidR="00214EF7" w:rsidRPr="00D53707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вида № </w:t>
      </w:r>
      <w:r w:rsidR="003E5F92" w:rsidRPr="00D53707">
        <w:rPr>
          <w:rFonts w:ascii="Times New Roman" w:hAnsi="Times New Roman" w:cs="Times New Roman"/>
          <w:sz w:val="24"/>
          <w:szCs w:val="24"/>
        </w:rPr>
        <w:t>16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«</w:t>
      </w:r>
      <w:r w:rsidR="003E5F92" w:rsidRPr="00D53707">
        <w:rPr>
          <w:rFonts w:ascii="Times New Roman" w:hAnsi="Times New Roman" w:cs="Times New Roman"/>
          <w:sz w:val="24"/>
          <w:szCs w:val="24"/>
        </w:rPr>
        <w:t>Тополек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E5F92" w:rsidRPr="00D53707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3E5F92" w:rsidRPr="00D5370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(рассмотрено и утверждено на педагогическом совете от </w:t>
      </w:r>
      <w:r w:rsidR="00002205" w:rsidRPr="00D53707">
        <w:rPr>
          <w:rFonts w:ascii="Times New Roman" w:hAnsi="Times New Roman" w:cs="Times New Roman"/>
          <w:sz w:val="24"/>
          <w:szCs w:val="24"/>
        </w:rPr>
        <w:t>05.11.2018г.</w:t>
      </w:r>
      <w:r w:rsidR="00214EF7" w:rsidRPr="00D53707">
        <w:rPr>
          <w:rFonts w:ascii="Times New Roman" w:hAnsi="Times New Roman" w:cs="Times New Roman"/>
          <w:sz w:val="24"/>
          <w:szCs w:val="24"/>
        </w:rPr>
        <w:t>, протокол № 2</w:t>
      </w:r>
      <w:r w:rsidR="00002205" w:rsidRPr="00D53707">
        <w:rPr>
          <w:rFonts w:ascii="Times New Roman" w:hAnsi="Times New Roman" w:cs="Times New Roman"/>
          <w:sz w:val="24"/>
          <w:szCs w:val="24"/>
        </w:rPr>
        <w:t>,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приказ № </w:t>
      </w:r>
      <w:r w:rsidR="00002205" w:rsidRPr="00D53707">
        <w:rPr>
          <w:rFonts w:ascii="Times New Roman" w:hAnsi="Times New Roman" w:cs="Times New Roman"/>
          <w:sz w:val="24"/>
          <w:szCs w:val="24"/>
        </w:rPr>
        <w:t>72</w:t>
      </w:r>
      <w:r w:rsidR="00214EF7" w:rsidRPr="00D53707">
        <w:rPr>
          <w:rFonts w:ascii="Times New Roman" w:hAnsi="Times New Roman" w:cs="Times New Roman"/>
          <w:sz w:val="24"/>
          <w:szCs w:val="24"/>
        </w:rPr>
        <w:t>, от 0</w:t>
      </w:r>
      <w:r w:rsidR="00002205" w:rsidRPr="00D53707">
        <w:rPr>
          <w:rFonts w:ascii="Times New Roman" w:hAnsi="Times New Roman" w:cs="Times New Roman"/>
          <w:sz w:val="24"/>
          <w:szCs w:val="24"/>
        </w:rPr>
        <w:t>6</w:t>
      </w:r>
      <w:r w:rsidR="00214EF7" w:rsidRPr="00D53707">
        <w:rPr>
          <w:rFonts w:ascii="Times New Roman" w:hAnsi="Times New Roman" w:cs="Times New Roman"/>
          <w:sz w:val="24"/>
          <w:szCs w:val="24"/>
        </w:rPr>
        <w:t>.</w:t>
      </w:r>
      <w:r w:rsidR="00002205" w:rsidRPr="00D53707">
        <w:rPr>
          <w:rFonts w:ascii="Times New Roman" w:hAnsi="Times New Roman" w:cs="Times New Roman"/>
          <w:sz w:val="24"/>
          <w:szCs w:val="24"/>
        </w:rPr>
        <w:t>1</w:t>
      </w:r>
      <w:r w:rsidR="00214EF7" w:rsidRPr="00D53707">
        <w:rPr>
          <w:rFonts w:ascii="Times New Roman" w:hAnsi="Times New Roman" w:cs="Times New Roman"/>
          <w:sz w:val="24"/>
          <w:szCs w:val="24"/>
        </w:rPr>
        <w:t>1.201</w:t>
      </w:r>
      <w:r w:rsidR="00002205" w:rsidRPr="00D53707">
        <w:rPr>
          <w:rFonts w:ascii="Times New Roman" w:hAnsi="Times New Roman" w:cs="Times New Roman"/>
          <w:sz w:val="24"/>
          <w:szCs w:val="24"/>
        </w:rPr>
        <w:t>8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 г</w:t>
      </w:r>
      <w:r w:rsidR="00002205" w:rsidRPr="00D53707">
        <w:rPr>
          <w:rFonts w:ascii="Times New Roman" w:hAnsi="Times New Roman" w:cs="Times New Roman"/>
          <w:sz w:val="24"/>
          <w:szCs w:val="24"/>
        </w:rPr>
        <w:t>)</w:t>
      </w:r>
      <w:r w:rsidR="00214EF7" w:rsidRPr="00D5370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D53707">
        <w:rPr>
          <w:rFonts w:ascii="Times New Roman" w:hAnsi="Times New Roman" w:cs="Times New Roman"/>
          <w:b/>
          <w:sz w:val="24"/>
          <w:szCs w:val="24"/>
        </w:rPr>
        <w:t xml:space="preserve">Оздоровительная работа.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Целенаправленная физкультурно-оздоровительная работа позволила достичь устойчивых результатов в снижении уровня заболеваемости.   С целью профилактики ОРЗ и снижения заболеваемости проводится комплекс закаливающих мероприятий согласно возрасту детей: утренняя и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послесонная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 гимнастики, воздушные ванны, 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босохождение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, обширное умывание, прогулки на воздухе, ходьба по корригирующим дорожкам.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b/>
          <w:sz w:val="24"/>
          <w:szCs w:val="24"/>
        </w:rPr>
        <w:t>Условия питания.</w:t>
      </w:r>
      <w:r w:rsidRPr="00D53707">
        <w:rPr>
          <w:rFonts w:ascii="Times New Roman" w:hAnsi="Times New Roman" w:cs="Times New Roman"/>
          <w:sz w:val="24"/>
          <w:szCs w:val="24"/>
        </w:rPr>
        <w:t xml:space="preserve"> Особое внимание уделяется питанию дошкольников. 10-ти  дневное меню утверждается заведующей МБДОУ на весенне-летний, осенне-зимний период.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В детском саду    5-ти разовое питание.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Контроль качества питания осуществляет старшая медсестра и завхоз. </w:t>
      </w:r>
    </w:p>
    <w:p w:rsidR="002A7CF0" w:rsidRPr="00D53707" w:rsidRDefault="002A7CF0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 xml:space="preserve">Деятельность нашего детского сада направлена на обеспечение единства оздоровительного, </w:t>
      </w:r>
      <w:proofErr w:type="spellStart"/>
      <w:r w:rsidRPr="00D537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D53707">
        <w:rPr>
          <w:rFonts w:ascii="Times New Roman" w:hAnsi="Times New Roman" w:cs="Times New Roman"/>
          <w:sz w:val="24"/>
          <w:szCs w:val="24"/>
        </w:rPr>
        <w:t xml:space="preserve">–образовательного процессов, укрепления и сбережения здоровья детей при неукоснительном соблюдении безопасности и прав ребенка.  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r w:rsidRPr="00D53707">
        <w:rPr>
          <w:rFonts w:ascii="Times New Roman" w:hAnsi="Times New Roman" w:cs="Times New Roman"/>
          <w:sz w:val="24"/>
          <w:szCs w:val="24"/>
        </w:rPr>
        <w:t>Учреждение осуществляет свою деятельность в соответствии с муниципальным заданием, формируемым для учреждения Учредителем,  с уставными целями Учреждения, типами и видами реализуемых программ.</w:t>
      </w:r>
    </w:p>
    <w:p w:rsidR="004534C8" w:rsidRPr="00D53707" w:rsidRDefault="004534C8" w:rsidP="00D53707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D53707">
        <w:rPr>
          <w:rFonts w:ascii="Times New Roman" w:hAnsi="Times New Roman" w:cs="Times New Roman"/>
          <w:sz w:val="24"/>
          <w:szCs w:val="24"/>
        </w:rPr>
        <w:t xml:space="preserve">Поскольку детский сад не является образовательным учреждением коррекционного и компенсирующего вида, и материально-техническая база Учреждения (с момента постройки и открытия) не рассчитана на обеспечение возможности беспрепятственного доступа в помещения Учреждения детей с ОВЗ и детей-инвалидов, а также их пребывания в указанных помещениях (отсутствие пандусов, поручней, расширенных дверных проёмов, лифтов, специальных кресел и пр.), </w:t>
      </w:r>
      <w:r w:rsidR="00E718A6">
        <w:rPr>
          <w:rFonts w:ascii="Times New Roman" w:hAnsi="Times New Roman" w:cs="Times New Roman"/>
          <w:sz w:val="24"/>
          <w:szCs w:val="24"/>
        </w:rPr>
        <w:t xml:space="preserve">то </w:t>
      </w:r>
      <w:r w:rsidRPr="00D53707">
        <w:rPr>
          <w:rFonts w:ascii="Times New Roman" w:hAnsi="Times New Roman" w:cs="Times New Roman"/>
          <w:sz w:val="24"/>
          <w:szCs w:val="24"/>
        </w:rPr>
        <w:t>соответственно Учреждение не может проводить воспитание</w:t>
      </w:r>
      <w:proofErr w:type="gramEnd"/>
      <w:r w:rsidRPr="00D53707">
        <w:rPr>
          <w:rFonts w:ascii="Times New Roman" w:hAnsi="Times New Roman" w:cs="Times New Roman"/>
          <w:sz w:val="24"/>
          <w:szCs w:val="24"/>
        </w:rPr>
        <w:t>, образование и  реабилитацию детей-инвалидов и детей с ограниченными возможностями здоровья.</w:t>
      </w:r>
    </w:p>
    <w:p w:rsidR="008677A2" w:rsidRPr="00D53707" w:rsidRDefault="008677A2" w:rsidP="00D53707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8677A2" w:rsidRPr="00D53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F32D5"/>
    <w:multiLevelType w:val="multilevel"/>
    <w:tmpl w:val="E69A2CF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">
    <w:nsid w:val="2A1D5B32"/>
    <w:multiLevelType w:val="hybridMultilevel"/>
    <w:tmpl w:val="9BBCE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4534C8"/>
    <w:rsid w:val="00002205"/>
    <w:rsid w:val="00214EF7"/>
    <w:rsid w:val="002A7CF0"/>
    <w:rsid w:val="002B5BF3"/>
    <w:rsid w:val="003E5F92"/>
    <w:rsid w:val="004534C8"/>
    <w:rsid w:val="008677A2"/>
    <w:rsid w:val="00D53707"/>
    <w:rsid w:val="00E718A6"/>
    <w:rsid w:val="00F8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34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34C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unhideWhenUsed/>
    <w:rsid w:val="004534C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53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534C8"/>
    <w:pPr>
      <w:ind w:left="720"/>
      <w:contextualSpacing/>
    </w:pPr>
  </w:style>
  <w:style w:type="character" w:customStyle="1" w:styleId="FontStyle63">
    <w:name w:val="Font Style63"/>
    <w:basedOn w:val="a0"/>
    <w:uiPriority w:val="99"/>
    <w:rsid w:val="003E5F92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0"/>
    <w:uiPriority w:val="99"/>
    <w:rsid w:val="003E5F92"/>
    <w:rPr>
      <w:rFonts w:ascii="Times New Roman" w:hAnsi="Times New Roman" w:cs="Times New Roman" w:hint="default"/>
      <w:b/>
      <w:bCs/>
      <w:sz w:val="22"/>
      <w:szCs w:val="22"/>
    </w:rPr>
  </w:style>
  <w:style w:type="paragraph" w:styleId="a6">
    <w:name w:val="No Spacing"/>
    <w:uiPriority w:val="1"/>
    <w:qFormat/>
    <w:rsid w:val="00D5370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7374">
          <w:marLeft w:val="0"/>
          <w:marRight w:val="0"/>
          <w:marTop w:val="0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3647">
          <w:marLeft w:val="0"/>
          <w:marRight w:val="0"/>
          <w:marTop w:val="0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8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71675">
          <w:marLeft w:val="0"/>
          <w:marRight w:val="0"/>
          <w:marTop w:val="0"/>
          <w:marBottom w:val="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7628">
          <w:marLeft w:val="0"/>
          <w:marRight w:val="0"/>
          <w:marTop w:val="0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3153">
          <w:marLeft w:val="0"/>
          <w:marRight w:val="0"/>
          <w:marTop w:val="0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3109000013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bugulma/dou16/page293217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lentina.Kulbeda@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bugulma.tatar.ru/rus/13/administer/execute_commitee/director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3638/files/%D1%88%D1%82%D0%B0%D1%82%D0%BD%D0%BE%D0%B5%20%D1%80%D0%B0%D1%81%D0%BF%D0%B8%D1%81%D0%B0%D0%BD%D0%B8%D0%B5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3</cp:revision>
  <dcterms:created xsi:type="dcterms:W3CDTF">2019-03-30T22:02:00Z</dcterms:created>
  <dcterms:modified xsi:type="dcterms:W3CDTF">2019-03-30T23:25:00Z</dcterms:modified>
</cp:coreProperties>
</file>